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f7682f7e17f0c3713d849786d9c200a069b3b"/>
    <w:p>
      <w:pPr>
        <w:pStyle w:val="Heading3"/>
      </w:pPr>
      <w:r>
        <w:t xml:space="preserve">В 2026 году в Филимонковском районе откроют современный детский сад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t xml:space="preserve">Продолжается возведение детского сада в Филимонковском районе Новомосковского административного округа, сообщил заместитель мэра столицы по вопросам градостроительной политики и строительства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здание площадью более 5 тыс. кв. м расположится на ул. Лаптева, это будет седьмой по счету детский сад в рамках развития микрорайона.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«Благодаря ему в районе появится дополнительные 350 дошкольных мест. Группы там запроектированы на всех трех этажах здания. Их оборудуют мебелью с учетом детской эргономики разного возраста. Завершить строительство объекта планируется в 2026 году, после этого здание передадут в систему столичного образования», – сказал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садике запроектированы три лестничные клетки, а также лифт, в том числе предназначенный для перемещения людей с ограниченными возможностями здоровья.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Помещения в здании разделены на два основных блока: для пребывания детей и административно-хозяйственного обслуживания.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состав каждой группы входят собственные раздевалка, спальня с уборной, игровая и буфетная комнаты.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Министр правительства Москвы, руководитель Департамента градостроительной политики Владислав Овчинский отметил, что помимо 14 групп, в здании расположатся медицинский, пищевой и административный блоки, музыкальный и физкультурный залы.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территории детского сада оборудуют игровые площадки с теневыми навесами для каждой возрастной группы, спортивные зоны c безопасным резиновым покрытием. Вокруг здания высадят деревья, кустарники и газоны», – добавил Владислав Овчинский.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Девелопером проекта выступает Инвестиционная группа «Абсолют».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мэр Москвы Сергей Собянин рассказал, что обновленное здание школы № 17 в районе Коньково откроется в сентябре.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Возведение в столице социальных объектов соответствует целям и инициативам национального проекта «Инфраструктура для жизни», – дополнил руководитель Департамента развития новых территорий города Москвы Владимир Жидкин.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http://rmr.mos.ru/presscenter/news/detail/12928918.html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28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28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2025-04-22T12:28:57Z</dcterms:created>
  <dcterms:modified xsi:type="dcterms:W3CDTF">2025-04-22T12:28:57Z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